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ETHICAL APPROVAL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Institution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Ethics Committee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Approval Number: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Approval Date: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The study complied with the Declaration of Helsinki.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Ethical approval was obtained before study initiation.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Participant confidentiality was maintained.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